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noProof/>
          <w:color w:val="FF856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124450" cy="723900"/>
            <wp:effectExtent l="0" t="0" r="0" b="0"/>
            <wp:docPr id="4" name="Рисунок 4" descr="Всероссийская олимпиада школьнико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российская олимпиада школьнико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F0" w:rsidRPr="00946BF0" w:rsidRDefault="00946BF0" w:rsidP="00946BF0">
      <w:pPr>
        <w:numPr>
          <w:ilvl w:val="0"/>
          <w:numId w:val="1"/>
        </w:numPr>
        <w:shd w:val="clear" w:color="auto" w:fill="F5FB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946BF0">
          <w:rPr>
            <w:rFonts w:ascii="Times New Roman" w:eastAsia="Times New Roman" w:hAnsi="Times New Roman" w:cs="Times New Roman"/>
            <w:color w:val="1294D5"/>
            <w:sz w:val="28"/>
            <w:szCs w:val="28"/>
            <w:u w:val="single"/>
            <w:bdr w:val="none" w:sz="0" w:space="0" w:color="auto" w:frame="1"/>
            <w:lang w:eastAsia="ru-RU"/>
          </w:rPr>
          <w:t>Центральные предметно-методические комиссии</w:t>
        </w:r>
      </w:hyperlink>
    </w:p>
    <w:p w:rsidR="00946BF0" w:rsidRPr="00946BF0" w:rsidRDefault="00946BF0" w:rsidP="00946BF0">
      <w:pPr>
        <w:numPr>
          <w:ilvl w:val="0"/>
          <w:numId w:val="1"/>
        </w:numPr>
        <w:shd w:val="clear" w:color="auto" w:fill="F5FB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946B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Школьный этап</w:t>
        </w:r>
      </w:hyperlink>
    </w:p>
    <w:p w:rsidR="00946BF0" w:rsidRPr="00946BF0" w:rsidRDefault="00946BF0" w:rsidP="00946BF0">
      <w:pPr>
        <w:numPr>
          <w:ilvl w:val="0"/>
          <w:numId w:val="1"/>
        </w:numPr>
        <w:shd w:val="clear" w:color="auto" w:fill="F5FB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946BF0">
          <w:rPr>
            <w:rFonts w:ascii="Times New Roman" w:eastAsia="Times New Roman" w:hAnsi="Times New Roman" w:cs="Times New Roman"/>
            <w:color w:val="1294D5"/>
            <w:sz w:val="28"/>
            <w:szCs w:val="28"/>
            <w:u w:val="single"/>
            <w:bdr w:val="none" w:sz="0" w:space="0" w:color="auto" w:frame="1"/>
            <w:lang w:eastAsia="ru-RU"/>
          </w:rPr>
          <w:t>Муниципальный этап</w:t>
        </w:r>
      </w:hyperlink>
    </w:p>
    <w:p w:rsidR="00946BF0" w:rsidRPr="00946BF0" w:rsidRDefault="00946BF0" w:rsidP="00946BF0">
      <w:pPr>
        <w:numPr>
          <w:ilvl w:val="0"/>
          <w:numId w:val="1"/>
        </w:numPr>
        <w:shd w:val="clear" w:color="auto" w:fill="F5FB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946BF0">
          <w:rPr>
            <w:rFonts w:ascii="Times New Roman" w:eastAsia="Times New Roman" w:hAnsi="Times New Roman" w:cs="Times New Roman"/>
            <w:color w:val="1294D5"/>
            <w:sz w:val="28"/>
            <w:szCs w:val="28"/>
            <w:u w:val="single"/>
            <w:bdr w:val="none" w:sz="0" w:space="0" w:color="auto" w:frame="1"/>
            <w:lang w:eastAsia="ru-RU"/>
          </w:rPr>
          <w:t>Региональный этап</w:t>
        </w:r>
      </w:hyperlink>
    </w:p>
    <w:p w:rsidR="00946BF0" w:rsidRPr="00946BF0" w:rsidRDefault="00946BF0" w:rsidP="00946BF0">
      <w:pPr>
        <w:numPr>
          <w:ilvl w:val="0"/>
          <w:numId w:val="1"/>
        </w:numPr>
        <w:shd w:val="clear" w:color="auto" w:fill="F5FB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946BF0">
          <w:rPr>
            <w:rFonts w:ascii="Times New Roman" w:eastAsia="Times New Roman" w:hAnsi="Times New Roman" w:cs="Times New Roman"/>
            <w:color w:val="1294D5"/>
            <w:sz w:val="28"/>
            <w:szCs w:val="28"/>
            <w:u w:val="single"/>
            <w:bdr w:val="none" w:sz="0" w:space="0" w:color="auto" w:frame="1"/>
            <w:lang w:eastAsia="ru-RU"/>
          </w:rPr>
          <w:t>Заключительный этап</w:t>
        </w:r>
      </w:hyperlink>
    </w:p>
    <w:p w:rsidR="00946BF0" w:rsidRPr="00946BF0" w:rsidRDefault="00946BF0" w:rsidP="00946BF0">
      <w:pPr>
        <w:numPr>
          <w:ilvl w:val="0"/>
          <w:numId w:val="1"/>
        </w:numPr>
        <w:shd w:val="clear" w:color="auto" w:fill="F5FB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946BF0">
          <w:rPr>
            <w:rFonts w:ascii="Times New Roman" w:eastAsia="Times New Roman" w:hAnsi="Times New Roman" w:cs="Times New Roman"/>
            <w:color w:val="1294D5"/>
            <w:sz w:val="28"/>
            <w:szCs w:val="28"/>
            <w:u w:val="single"/>
            <w:bdr w:val="none" w:sz="0" w:space="0" w:color="auto" w:frame="1"/>
            <w:lang w:eastAsia="ru-RU"/>
          </w:rPr>
          <w:t>Новости</w:t>
        </w:r>
      </w:hyperlink>
    </w:p>
    <w:p w:rsidR="00946BF0" w:rsidRPr="00946BF0" w:rsidRDefault="00946BF0" w:rsidP="00946BF0">
      <w:pPr>
        <w:numPr>
          <w:ilvl w:val="0"/>
          <w:numId w:val="1"/>
        </w:numPr>
        <w:shd w:val="clear" w:color="auto" w:fill="F5FB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Pr="00946BF0">
          <w:rPr>
            <w:rFonts w:ascii="Times New Roman" w:eastAsia="Times New Roman" w:hAnsi="Times New Roman" w:cs="Times New Roman"/>
            <w:color w:val="1294D5"/>
            <w:sz w:val="28"/>
            <w:szCs w:val="28"/>
            <w:u w:val="single"/>
            <w:bdr w:val="none" w:sz="0" w:space="0" w:color="auto" w:frame="1"/>
            <w:lang w:eastAsia="ru-RU"/>
          </w:rPr>
          <w:t>Нормативно-правовые документы</w:t>
        </w:r>
      </w:hyperlink>
    </w:p>
    <w:p w:rsidR="00946BF0" w:rsidRPr="00946BF0" w:rsidRDefault="00946BF0" w:rsidP="00946BF0">
      <w:pPr>
        <w:numPr>
          <w:ilvl w:val="0"/>
          <w:numId w:val="1"/>
        </w:numPr>
        <w:shd w:val="clear" w:color="auto" w:fill="F5FB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Pr="00946BF0">
          <w:rPr>
            <w:rFonts w:ascii="Times New Roman" w:eastAsia="Times New Roman" w:hAnsi="Times New Roman" w:cs="Times New Roman"/>
            <w:color w:val="1294D5"/>
            <w:sz w:val="28"/>
            <w:szCs w:val="28"/>
            <w:u w:val="single"/>
            <w:bdr w:val="none" w:sz="0" w:space="0" w:color="auto" w:frame="1"/>
            <w:lang w:eastAsia="ru-RU"/>
          </w:rPr>
          <w:t>Олимпиада в субъектах Российской Федерации</w:t>
        </w:r>
      </w:hyperlink>
    </w:p>
    <w:p w:rsidR="00946BF0" w:rsidRPr="00946BF0" w:rsidRDefault="00946BF0" w:rsidP="00946BF0">
      <w:pPr>
        <w:numPr>
          <w:ilvl w:val="0"/>
          <w:numId w:val="1"/>
        </w:numPr>
        <w:shd w:val="clear" w:color="auto" w:fill="F5FB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Pr="00946BF0">
          <w:rPr>
            <w:rFonts w:ascii="Times New Roman" w:eastAsia="Times New Roman" w:hAnsi="Times New Roman" w:cs="Times New Roman"/>
            <w:color w:val="1294D5"/>
            <w:sz w:val="28"/>
            <w:szCs w:val="28"/>
            <w:u w:val="single"/>
            <w:bdr w:val="none" w:sz="0" w:space="0" w:color="auto" w:frame="1"/>
            <w:lang w:eastAsia="ru-RU"/>
          </w:rPr>
          <w:t>Международные олимпиады</w:t>
        </w:r>
      </w:hyperlink>
    </w:p>
    <w:p w:rsidR="00946BF0" w:rsidRPr="00946BF0" w:rsidRDefault="00946BF0" w:rsidP="00946BF0">
      <w:pPr>
        <w:numPr>
          <w:ilvl w:val="0"/>
          <w:numId w:val="1"/>
        </w:numPr>
        <w:shd w:val="clear" w:color="auto" w:fill="F5FB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proofErr w:type="spellStart"/>
        <w:r w:rsidRPr="00946BF0">
          <w:rPr>
            <w:rFonts w:ascii="Times New Roman" w:eastAsia="Times New Roman" w:hAnsi="Times New Roman" w:cs="Times New Roman"/>
            <w:color w:val="1294D5"/>
            <w:sz w:val="28"/>
            <w:szCs w:val="28"/>
            <w:u w:val="single"/>
            <w:bdr w:val="none" w:sz="0" w:space="0" w:color="auto" w:frame="1"/>
            <w:lang w:eastAsia="ru-RU"/>
          </w:rPr>
          <w:t>Брендбук</w:t>
        </w:r>
        <w:proofErr w:type="spellEnd"/>
      </w:hyperlink>
    </w:p>
    <w:p w:rsidR="00946BF0" w:rsidRPr="00946BF0" w:rsidRDefault="00946BF0" w:rsidP="00946BF0">
      <w:pPr>
        <w:shd w:val="clear" w:color="auto" w:fill="F5FBFF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© 2022 Центр олимпиадного движения</w:t>
      </w:r>
    </w:p>
    <w:p w:rsidR="00946BF0" w:rsidRPr="00946BF0" w:rsidRDefault="00946BF0" w:rsidP="00946BF0">
      <w:pPr>
        <w:spacing w:line="240" w:lineRule="auto"/>
        <w:rPr>
          <w:rFonts w:ascii="Times New Roman" w:eastAsia="Times New Roman" w:hAnsi="Times New Roman" w:cs="Times New Roman"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bdr w:val="none" w:sz="0" w:space="0" w:color="auto" w:frame="1"/>
          <w:lang w:eastAsia="ru-RU"/>
        </w:rPr>
        <w:t>Школьный этап</w:t>
      </w:r>
      <w:r w:rsidRPr="00946BF0">
        <w:rPr>
          <w:rFonts w:ascii="Times New Roman" w:eastAsia="Times New Roman" w:hAnsi="Times New Roman" w:cs="Times New Roman"/>
          <w:color w:val="1294D5"/>
          <w:sz w:val="28"/>
          <w:szCs w:val="28"/>
          <w:lang w:eastAsia="ru-RU"/>
        </w:rPr>
        <w:br/>
      </w: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bdr w:val="none" w:sz="0" w:space="0" w:color="auto" w:frame="1"/>
          <w:lang w:eastAsia="ru-RU"/>
        </w:rPr>
        <w:t>Школьный этап – первый, самый массовый из этапов всероссийской олимпиады школьников, ежегодно в нём принимают участие более 6 млн. человек. Школьный этап олимпиады проводится по заданиям, разработанным для 5-11 классов (по русскому языку и математике - для 4-11 классов</w:t>
      </w:r>
      <w:proofErr w:type="gramStart"/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bdr w:val="none" w:sz="0" w:space="0" w:color="auto" w:frame="1"/>
          <w:lang w:eastAsia="ru-RU"/>
        </w:rPr>
        <w:t>).</w:t>
      </w: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bdr w:val="none" w:sz="0" w:space="0" w:color="auto" w:frame="1"/>
          <w:lang w:eastAsia="ru-RU"/>
        </w:rPr>
        <w:br/>
      </w: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bdr w:val="none" w:sz="0" w:space="0" w:color="auto" w:frame="1"/>
          <w:lang w:eastAsia="ru-RU"/>
        </w:rPr>
        <w:br/>
        <w:t>Участниками</w:t>
      </w:r>
      <w:proofErr w:type="gramEnd"/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bdr w:val="none" w:sz="0" w:space="0" w:color="auto" w:frame="1"/>
          <w:lang w:eastAsia="ru-RU"/>
        </w:rPr>
        <w:t xml:space="preserve"> школьного этапа могут стать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946BF0" w:rsidRPr="00946BF0" w:rsidRDefault="00946BF0" w:rsidP="00946BF0">
      <w:pPr>
        <w:numPr>
          <w:ilvl w:val="0"/>
          <w:numId w:val="2"/>
        </w:numPr>
        <w:pBdr>
          <w:bottom w:val="single" w:sz="6" w:space="0" w:color="EEEEEE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2024/25 уч. год</w:t>
      </w:r>
    </w:p>
    <w:p w:rsidR="00946BF0" w:rsidRPr="00946BF0" w:rsidRDefault="00946BF0" w:rsidP="00946BF0">
      <w:pPr>
        <w:numPr>
          <w:ilvl w:val="0"/>
          <w:numId w:val="2"/>
        </w:numPr>
        <w:pBdr>
          <w:bottom w:val="single" w:sz="6" w:space="0" w:color="EEEEEE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2023/24 уч. год</w:t>
      </w:r>
    </w:p>
    <w:p w:rsidR="00946BF0" w:rsidRPr="00946BF0" w:rsidRDefault="00946BF0" w:rsidP="00946BF0">
      <w:pPr>
        <w:numPr>
          <w:ilvl w:val="0"/>
          <w:numId w:val="2"/>
        </w:numPr>
        <w:pBdr>
          <w:bottom w:val="single" w:sz="6" w:space="0" w:color="EEEEEE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2022/23 уч. год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bdr w:val="none" w:sz="0" w:space="0" w:color="auto" w:frame="1"/>
          <w:lang w:eastAsia="ru-RU"/>
        </w:rPr>
        <w:t xml:space="preserve">Методические рекомендации к школьному и муниципальному этапам </w:t>
      </w:r>
      <w:proofErr w:type="spellStart"/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bdr w:val="none" w:sz="0" w:space="0" w:color="auto" w:frame="1"/>
          <w:lang w:eastAsia="ru-RU"/>
        </w:rPr>
        <w:t>ВсОШ</w:t>
      </w:r>
      <w:proofErr w:type="spellEnd"/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bdr w:val="none" w:sz="0" w:space="0" w:color="auto" w:frame="1"/>
          <w:lang w:eastAsia="ru-RU"/>
        </w:rPr>
        <w:t xml:space="preserve"> 2024/25 (по предметам)</w:t>
      </w:r>
    </w:p>
    <w:p w:rsidR="00946BF0" w:rsidRPr="00946BF0" w:rsidRDefault="00946BF0" w:rsidP="00946BF0">
      <w:pPr>
        <w:shd w:val="clear" w:color="auto" w:fill="FFFFFF"/>
        <w:spacing w:after="0" w:line="480" w:lineRule="atLeast"/>
        <w:textAlignment w:val="center"/>
        <w:outlineLvl w:val="0"/>
        <w:rPr>
          <w:rFonts w:ascii="Times New Roman" w:eastAsia="Times New Roman" w:hAnsi="Times New Roman" w:cs="Times New Roman"/>
          <w:color w:val="1294D5"/>
          <w:kern w:val="36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kern w:val="36"/>
          <w:sz w:val="28"/>
          <w:szCs w:val="28"/>
          <w:lang w:eastAsia="ru-RU"/>
        </w:rPr>
        <w:t xml:space="preserve">График консультационных </w:t>
      </w:r>
      <w:proofErr w:type="spellStart"/>
      <w:r w:rsidRPr="00946BF0">
        <w:rPr>
          <w:rFonts w:ascii="Times New Roman" w:eastAsia="Times New Roman" w:hAnsi="Times New Roman" w:cs="Times New Roman"/>
          <w:b/>
          <w:bCs/>
          <w:color w:val="1294D5"/>
          <w:kern w:val="36"/>
          <w:sz w:val="28"/>
          <w:szCs w:val="28"/>
          <w:lang w:eastAsia="ru-RU"/>
        </w:rPr>
        <w:t>вебинаров</w:t>
      </w:r>
      <w:proofErr w:type="spellEnd"/>
      <w:r w:rsidRPr="00946BF0">
        <w:rPr>
          <w:rFonts w:ascii="Times New Roman" w:eastAsia="Times New Roman" w:hAnsi="Times New Roman" w:cs="Times New Roman"/>
          <w:b/>
          <w:bCs/>
          <w:color w:val="1294D5"/>
          <w:kern w:val="36"/>
          <w:sz w:val="28"/>
          <w:szCs w:val="28"/>
          <w:lang w:eastAsia="ru-RU"/>
        </w:rPr>
        <w:t xml:space="preserve"> по организации и проведению школьного и муниципального этапов всероссийской олимпиады школьников 2024/25 учебного года</w:t>
      </w:r>
    </w:p>
    <w:p w:rsidR="00946BF0" w:rsidRPr="00946BF0" w:rsidRDefault="00946BF0" w:rsidP="00946BF0">
      <w:pPr>
        <w:shd w:val="clear" w:color="auto" w:fill="FFFFFF"/>
        <w:spacing w:after="0" w:line="285" w:lineRule="atLeast"/>
        <w:textAlignment w:val="center"/>
        <w:outlineLvl w:val="0"/>
        <w:rPr>
          <w:rFonts w:ascii="Times New Roman" w:eastAsia="Times New Roman" w:hAnsi="Times New Roman" w:cs="Times New Roman"/>
          <w:color w:val="1294D5"/>
          <w:kern w:val="36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kern w:val="36"/>
          <w:sz w:val="28"/>
          <w:szCs w:val="28"/>
          <w:lang w:eastAsia="ru-RU"/>
        </w:rPr>
        <w:t xml:space="preserve">Участники </w:t>
      </w:r>
      <w:proofErr w:type="spellStart"/>
      <w:r w:rsidRPr="00946BF0">
        <w:rPr>
          <w:rFonts w:ascii="Times New Roman" w:eastAsia="Times New Roman" w:hAnsi="Times New Roman" w:cs="Times New Roman"/>
          <w:b/>
          <w:bCs/>
          <w:color w:val="1294D5"/>
          <w:kern w:val="36"/>
          <w:sz w:val="28"/>
          <w:szCs w:val="28"/>
          <w:lang w:eastAsia="ru-RU"/>
        </w:rPr>
        <w:t>вебинара</w:t>
      </w:r>
      <w:proofErr w:type="spellEnd"/>
      <w:r w:rsidRPr="00946BF0">
        <w:rPr>
          <w:rFonts w:ascii="Times New Roman" w:eastAsia="Times New Roman" w:hAnsi="Times New Roman" w:cs="Times New Roman"/>
          <w:b/>
          <w:bCs/>
          <w:color w:val="1294D5"/>
          <w:kern w:val="36"/>
          <w:sz w:val="28"/>
          <w:szCs w:val="28"/>
          <w:lang w:eastAsia="ru-RU"/>
        </w:rPr>
        <w:t>:</w:t>
      </w:r>
      <w:r w:rsidRPr="00946BF0">
        <w:rPr>
          <w:rFonts w:ascii="Times New Roman" w:eastAsia="Times New Roman" w:hAnsi="Times New Roman" w:cs="Times New Roman"/>
          <w:color w:val="1294D5"/>
          <w:kern w:val="36"/>
          <w:sz w:val="28"/>
          <w:szCs w:val="28"/>
          <w:lang w:eastAsia="ru-RU"/>
        </w:rPr>
        <w:t> </w:t>
      </w:r>
      <w:r w:rsidRPr="00946BF0">
        <w:rPr>
          <w:rFonts w:ascii="Times New Roman" w:eastAsia="Times New Roman" w:hAnsi="Times New Roman" w:cs="Times New Roman"/>
          <w:i/>
          <w:iCs/>
          <w:color w:val="1294D5"/>
          <w:kern w:val="36"/>
          <w:sz w:val="28"/>
          <w:szCs w:val="28"/>
          <w:lang w:eastAsia="ru-RU"/>
        </w:rPr>
        <w:t>организаторы, представители предметно-методических комиссий, члены жюри и апелляционных комиссий школьного и муниципального этапов</w:t>
      </w:r>
      <w:r w:rsidRPr="00946BF0">
        <w:rPr>
          <w:rFonts w:ascii="Times New Roman" w:eastAsia="Times New Roman" w:hAnsi="Times New Roman" w:cs="Times New Roman"/>
          <w:color w:val="1294D5"/>
          <w:kern w:val="36"/>
          <w:sz w:val="28"/>
          <w:szCs w:val="28"/>
          <w:lang w:eastAsia="ru-RU"/>
        </w:rPr>
        <w:t> </w:t>
      </w:r>
      <w:r w:rsidRPr="00946BF0">
        <w:rPr>
          <w:rFonts w:ascii="Times New Roman" w:eastAsia="Times New Roman" w:hAnsi="Times New Roman" w:cs="Times New Roman"/>
          <w:i/>
          <w:iCs/>
          <w:color w:val="1294D5"/>
          <w:kern w:val="36"/>
          <w:sz w:val="28"/>
          <w:szCs w:val="28"/>
          <w:lang w:eastAsia="ru-RU"/>
        </w:rPr>
        <w:t>олимпиады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optim.tildacdn.com/tild3137-6432-4435-b437-303530643131/-/format/webp/_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7CA6E4" id="Прямоугольник 3" o:spid="_x0000_s1026" alt="https://optim.tildacdn.com/tild3137-6432-4435-b437-303530643131/-/format/webp/__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H0+TL4XAwAAJ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11:00-12:00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lastRenderedPageBreak/>
        <w:t xml:space="preserve">Установочный </w:t>
      </w:r>
      <w:proofErr w:type="spellStart"/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вебинар</w:t>
      </w:r>
      <w:proofErr w:type="spellEnd"/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17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Министерства просвещения Российской Федерации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Представители центра олимпиадного движения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10:00-11:00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Французский язык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18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Бубнова</w:t>
      </w:r>
      <w:proofErr w:type="spellEnd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Галина </w:t>
      </w:r>
      <w:proofErr w:type="gram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Ильинична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председатель</w:t>
      </w:r>
      <w:proofErr w:type="gram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ЦПМК, заведующий кафедрой французского языка факультета иностранных языков и регионоведения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Ломоносова», доктор филологических наук, профессор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11:00-12:00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История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19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Черненко Дмитрий </w:t>
      </w:r>
      <w:proofErr w:type="gram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Анатольевич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член</w:t>
      </w:r>
      <w:proofErr w:type="gram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ЦПМК, ведущий научный сотрудник лаборатории теоретико-методологических проблем исторического образования исторического факультета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Ломоносова», кандидат исторических наук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12:00-13:00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Математика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20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Агаханов</w:t>
      </w:r>
      <w:proofErr w:type="spellEnd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Назар </w:t>
      </w:r>
      <w:proofErr w:type="spellStart"/>
      <w:proofErr w:type="gram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Хангельдыевич</w:t>
      </w:r>
      <w:proofErr w:type="spell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председатель</w:t>
      </w:r>
      <w:proofErr w:type="gram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ЦПМК, доцент кафедры высшей математики федерального государственного автономного образовательного учреждения высшего образования «Московский физико-технический институт (национальный исследовательский университет)», кандидат физико-математических наук, доктор педагогических наук, доцент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10:00-11:00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Право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21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Минбалеев</w:t>
      </w:r>
      <w:proofErr w:type="spellEnd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Алексей </w:t>
      </w:r>
      <w:proofErr w:type="gram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Владимирович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заместитель</w:t>
      </w:r>
      <w:proofErr w:type="gram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ЦПМК, заведующий кафедрой информационного права и цифровых технологий федерального государственного бюджетного образовательного учреждения высшего образования «Московский 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государственный юридический университет имени О.Е. </w:t>
      </w:r>
      <w:proofErr w:type="spellStart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Кутафина</w:t>
      </w:r>
      <w:proofErr w:type="spell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(МГЮА)», доктор юридических наук, доцент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11:00-12:00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Немецкий язык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22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Гусейнова </w:t>
      </w:r>
      <w:proofErr w:type="spell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Иннара</w:t>
      </w:r>
      <w:proofErr w:type="spellEnd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Алиевна</w:t>
      </w:r>
      <w:proofErr w:type="spell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заместитель председателя ЦПМК, проректор по проектной деятельности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молодежной политике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университет», доктор филологических наук, доцент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Афонченкова</w:t>
      </w:r>
      <w:proofErr w:type="spellEnd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Юлия Витальевна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заместитель председателя ЦПМК, директор Центра немецкого языка и культуры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12:00-13:00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Английский язык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23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Курасовская</w:t>
      </w:r>
      <w:proofErr w:type="spellEnd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Юлия Борисовна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председатель ЦПМК, доцент кафедры теории преподавания иностранных языков факультета иностранных языков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регионоведения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Ломоносова», кандидат филологических наук, доцент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Симонян Татьяна </w:t>
      </w:r>
      <w:proofErr w:type="spell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Арменовна</w:t>
      </w:r>
      <w:proofErr w:type="spellEnd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заместитель председателя ЦПМК, доцент кафедры английской филологии государственного автономного образовательного учреждения высшего образования города Москвы «Московский городской педагогический университет», кандидат филологических наук, доцент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11:00-12:00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Экология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24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Трофимов Илья </w:t>
      </w:r>
      <w:proofErr w:type="gram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Евгеньевич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заместитель</w:t>
      </w:r>
      <w:proofErr w:type="gram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ЦПМК, научный сотрудник Центра устойчивого развития и здоровья среды федерального государственного бюджетного 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учреждения науки Института биологии развития им. Н.К. Кольцова Российской академии наук, кандидат биологических наук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12:00-13:00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Химия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25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Курамшин</w:t>
      </w:r>
      <w:proofErr w:type="spellEnd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Булат </w:t>
      </w:r>
      <w:proofErr w:type="spellStart"/>
      <w:proofErr w:type="gram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Камилевич</w:t>
      </w:r>
      <w:proofErr w:type="spellEnd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член</w:t>
      </w:r>
      <w:proofErr w:type="gram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ЦПМК, педагог дополнительного образования муниципального автономного общеобразовательного учреждения «Лицей № 131» </w:t>
      </w:r>
      <w:proofErr w:type="spellStart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Вахитовского</w:t>
      </w:r>
      <w:proofErr w:type="spell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г. Казани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10:00-11:00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Искусство (МХК)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26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Черноземова</w:t>
      </w:r>
      <w:proofErr w:type="spellEnd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Елена Николаевна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председатель ЦПМК, профессор кафедры всемирной литературы Института филологии федерального государственного бюджетного образовательного учреждения высшего образования «Московский педагогический государственный университет», доктор филологических наук, профессор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Кузнецова Вероника Вадимовна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заместитель председателя ЦПМК, начальник научно-методического отдела федерального государственного бюджетного образовательного учреждения высшего образования «Московская государственная академия хореографии», кандидат педагогических наук, доцент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11:00-12:00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Информатика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27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Станкевич Андрей </w:t>
      </w:r>
      <w:proofErr w:type="gram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Сергеевич,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председатель</w:t>
      </w:r>
      <w:proofErr w:type="gram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ЦПМК, доцент факультета информационных технологий и программирования федерального государственного автономного образовательного учреждения высшего образования «Санкт-Петербургский национальный исследовательский университет информационных технологий, механики и оптики», кандидат технических наук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10:00-11:00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Литература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28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Кучина Татьяна </w:t>
      </w:r>
      <w:proofErr w:type="gram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Геннадьевна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председатель</w:t>
      </w:r>
      <w:proofErr w:type="gram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ЦПМК, профессор кафедры русской литературы федерального государственного бюджетного образовательного учреждения высшего 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 «Ярославский государственный педагогический университет им. К.Д. Ушинского», доктор филологических наук, профессор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11:00-12:00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Биология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29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Швецов Глеб </w:t>
      </w:r>
      <w:proofErr w:type="gram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Геннадьевич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заместитель</w:t>
      </w:r>
      <w:proofErr w:type="gram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ЦПМК, заведующий кафедрой методики преподавания химии, биологии, экологии и географии факультета естественных наук федерального государственного бюджетного образовательного учреждения высшего образования «Государственный университет просвещения», кандидат педагогических наук, доцент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10:00-11:00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Обществознание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30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Носов Дмитрий </w:t>
      </w:r>
      <w:proofErr w:type="gram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Михайлович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председатель</w:t>
      </w:r>
      <w:proofErr w:type="gram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ЦПМК, профессор школы философии факультета гуманитарных наук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 кандидат философских наук, доцент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Тороп</w:t>
      </w:r>
      <w:proofErr w:type="spellEnd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Валерия Валерьевна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заместитель председателя ЦПМК, директор дирекции по молодежной политике и работе с общественными организациями Фонда социально-культурных инициатив, кандидат исторических наук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11:00-12:00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Физика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31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Слободянин</w:t>
      </w:r>
      <w:proofErr w:type="spellEnd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Валерий </w:t>
      </w:r>
      <w:proofErr w:type="gram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Павлович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заместитель</w:t>
      </w:r>
      <w:proofErr w:type="gram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ЦПМК, доцент кафедры общей физики федерального государственного автономного образовательного учреждения высшего образования «Московский физико-технический институт (национальный исследовательский университет)», кандидат физико-математических наук, доцент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12:00-13:00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Итальянский язык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32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Дорофеева Надежда </w:t>
      </w:r>
      <w:proofErr w:type="gram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Сергеевна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председатель</w:t>
      </w:r>
      <w:proofErr w:type="gram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ЦПМК, старший преподаватель кафедры итальянского языка 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переводческого факультета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10:00-11:00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Физическая культура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33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Чесноков Николай </w:t>
      </w:r>
      <w:proofErr w:type="gram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Николаевич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председатель</w:t>
      </w:r>
      <w:proofErr w:type="gram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ЦПМК, ректор государственного бюджетного образовательного учреждения высшего образования «Московская государственная академия физической культуры», доктор педагогических наук, профессор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Морозов Антон Павлович,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заместитель председателя ЦПМК, проректор по учебной работе государственного бюджетного образовательного учреждения высшего образования «Московская государственная академия физической культуры», кандидат педагогических наук, доцент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11:00-12:00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Русский язык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34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Григорьев Андрей </w:t>
      </w:r>
      <w:proofErr w:type="gram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Владимирович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председатель</w:t>
      </w:r>
      <w:proofErr w:type="gram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ЦПМК, профессор кафедры общего языкознания института филологии федерального государственного бюджетного образовательного учреждения высшего образования «Московский педагогический государственный университет», доктор филологических наук, доцент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12:00-13:00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Испанский язык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35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Моисеенко Лилия </w:t>
      </w:r>
      <w:proofErr w:type="gram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Васильевна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председатель</w:t>
      </w:r>
      <w:proofErr w:type="gram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ЦПМК, заведующая кафедрой лингвистики и профессиональной коммуникации в области права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университет», доктор филологических наук, доцент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10:00-11:00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Экономика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36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Суздальцев Алексей Игоревич,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председатель ЦПМК, доцент департамента экономики Санкт-Петербургской 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школы экономики и менеджмента Санкт-Петербургского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 доктор философии в области экономики (</w:t>
      </w:r>
      <w:proofErr w:type="spellStart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PhD</w:t>
      </w:r>
      <w:proofErr w:type="spell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Силина Светлана Николаевна,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член ЦПМК, начальник отдела организации обучения педагогов федерального методического центра по финансовой грамотности системы общего и среднего профессионального образования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 доктор педагогических наук, профессор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11:00-12:00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Труд (технология)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37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Смирнова Елена Алексеевна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председатель ЦПМК, декан технологического факультета государственного образовательного учреждения высшего образования Московской области «Государственный социально-гуманитарный университет», кандидат педагогических наук, доцент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Хаулин</w:t>
      </w:r>
      <w:proofErr w:type="spellEnd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Алексей Николаевич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заместитель председателя ЦПМК, доцент кафедры современных промышленных технологий, робототехники и компьютерной графики факультета технологии и предпринимательства государственного бюджетного образовательного учреждения высшего образования «Государственный университет просвещения», кандидат педагогических наук, доцент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12:00-13:00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Китайский язык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38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Рахимбекова</w:t>
      </w:r>
      <w:proofErr w:type="spellEnd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Лола </w:t>
      </w:r>
      <w:proofErr w:type="spellStart"/>
      <w:proofErr w:type="gram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Шакеновна</w:t>
      </w:r>
      <w:proofErr w:type="spell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председатель</w:t>
      </w:r>
      <w:proofErr w:type="gram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ЦПМК, заведующий кафедрой китайского языка переводческого факультета федерального государственного бюджетного образовательного учреждения высшего образования «Московский государственный лингвистический университет», кандидат филологических наук, доцент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10:00-11:00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Астрономия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39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Игнатьев Вячеслав </w:t>
      </w:r>
      <w:proofErr w:type="gram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Борисович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член</w:t>
      </w:r>
      <w:proofErr w:type="gram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ЦПМК, преподаватель астрономии муниципальное автономное общеобразовательное учреждение городского округа Долгопрудный физико-математический лицей № 5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11:00-12:00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География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40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Богачев Дмитрий </w:t>
      </w:r>
      <w:proofErr w:type="gram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Викторович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председатель</w:t>
      </w:r>
      <w:proofErr w:type="gram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ЦПМК, доцент кафедры экономической и социальной географии России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Ломоносова», кандидат географических наук, доцент</w:t>
      </w:r>
    </w:p>
    <w:p w:rsidR="00946BF0" w:rsidRPr="00946BF0" w:rsidRDefault="00946BF0" w:rsidP="00946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12:00-13:00</w:t>
      </w:r>
    </w:p>
    <w:p w:rsidR="00946BF0" w:rsidRPr="00946BF0" w:rsidRDefault="00946BF0" w:rsidP="00946BF0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1294D5"/>
          <w:sz w:val="28"/>
          <w:szCs w:val="28"/>
          <w:lang w:eastAsia="ru-RU"/>
        </w:rPr>
        <w:t>Основы безопасности и защиты Родины</w:t>
      </w:r>
    </w:p>
    <w:p w:rsidR="00946BF0" w:rsidRPr="00946BF0" w:rsidRDefault="00946BF0" w:rsidP="00946BF0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C756A1"/>
          <w:sz w:val="28"/>
          <w:szCs w:val="28"/>
          <w:lang w:eastAsia="ru-RU"/>
        </w:rPr>
      </w:pPr>
      <w:hyperlink r:id="rId41" w:tgtFrame="_blank" w:history="1">
        <w:r w:rsidRPr="00946BF0">
          <w:rPr>
            <w:rFonts w:ascii="Times New Roman" w:eastAsia="Times New Roman" w:hAnsi="Times New Roman" w:cs="Times New Roman"/>
            <w:b/>
            <w:bCs/>
            <w:color w:val="C756A1"/>
            <w:sz w:val="28"/>
            <w:szCs w:val="28"/>
            <w:u w:val="single"/>
            <w:bdr w:val="none" w:sz="0" w:space="0" w:color="auto" w:frame="1"/>
            <w:lang w:eastAsia="ru-RU"/>
          </w:rPr>
          <w:t>Регистрация</w:t>
        </w:r>
      </w:hyperlink>
    </w:p>
    <w:p w:rsidR="00946BF0" w:rsidRPr="00946BF0" w:rsidRDefault="00946BF0" w:rsidP="00946BF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Черкунов Алексей </w:t>
      </w:r>
      <w:proofErr w:type="gramStart"/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Викторович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председатель</w:t>
      </w:r>
      <w:proofErr w:type="gramEnd"/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ЦПМК, старший методист центра олимпиадного движения федерального государственного бюджетного научного учреждения «Институт стратегии развития образования »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Елисеева Наталья Владимировна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заместитель председателя ЦПМК, старший методист центра олимпиадного движения федерального государственного бюджетного научного учреждения «Институт стратегии развития образования», кандидат педагогических наук</w:t>
      </w:r>
    </w:p>
    <w:p w:rsidR="00946BF0" w:rsidRPr="00946BF0" w:rsidRDefault="00946BF0" w:rsidP="00946BF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noProof/>
          <w:color w:val="FF856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838200" cy="295275"/>
            <wp:effectExtent l="0" t="0" r="0" b="9525"/>
            <wp:docPr id="2" name="Рисунок 2" descr="Яндекс.Метрика">
              <a:hlinkClick xmlns:a="http://schemas.openxmlformats.org/drawingml/2006/main" r:id="rId4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ндекс.Метрика">
                      <a:hlinkClick r:id="rId4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F0" w:rsidRPr="00946BF0" w:rsidRDefault="00946BF0" w:rsidP="00946BF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optim.tildacdn.com/tild3137-3136-4863-b039-653964303131/-/resize/180x/-/format/webp/photo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6E62A" id="Прямоугольник 1" o:spid="_x0000_s1026" alt="https://optim.tildacdn.com/tild3137-3136-4863-b039-653964303131/-/resize/180x/-/format/webp/photo.png" href="https://vserosolimp.edsoo.r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46BF0" w:rsidRPr="00946BF0" w:rsidRDefault="00946BF0" w:rsidP="00946BF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© Центр олимпиадного движения</w:t>
      </w: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г. Москва, 101000, ул. Жуковского, д.16</w:t>
      </w: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Телефон: 8 (495) 625 59 80</w:t>
      </w:r>
      <w:r w:rsidRPr="0094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hyperlink r:id="rId44" w:history="1">
        <w:r w:rsidRPr="00946BF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Fcod@edu.gov.ru</w:t>
        </w:r>
      </w:hyperlink>
    </w:p>
    <w:bookmarkStart w:id="0" w:name="_GoBack"/>
    <w:bookmarkEnd w:id="0"/>
    <w:p w:rsidR="0062776B" w:rsidRDefault="0062776B" w:rsidP="00946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62776B">
        <w:rPr>
          <w:rFonts w:ascii="Times New Roman" w:hAnsi="Times New Roman" w:cs="Times New Roman"/>
          <w:sz w:val="28"/>
          <w:szCs w:val="28"/>
        </w:rPr>
        <w:instrText>https://vserosolimp.edsoo.ru/school_way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AE77B5">
        <w:rPr>
          <w:rStyle w:val="a3"/>
          <w:rFonts w:ascii="Times New Roman" w:hAnsi="Times New Roman" w:cs="Times New Roman"/>
          <w:sz w:val="28"/>
          <w:szCs w:val="28"/>
        </w:rPr>
        <w:t>https://vserosolimp.edsoo.ru/school_way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62776B" w:rsidRPr="00946BF0" w:rsidRDefault="0062776B" w:rsidP="00946BF0">
      <w:pPr>
        <w:rPr>
          <w:rFonts w:ascii="Times New Roman" w:hAnsi="Times New Roman" w:cs="Times New Roman"/>
          <w:sz w:val="28"/>
          <w:szCs w:val="28"/>
        </w:rPr>
      </w:pPr>
    </w:p>
    <w:sectPr w:rsidR="0062776B" w:rsidRPr="0094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208C8"/>
    <w:multiLevelType w:val="multilevel"/>
    <w:tmpl w:val="019E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9A0EE2"/>
    <w:multiLevelType w:val="multilevel"/>
    <w:tmpl w:val="727E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F0"/>
    <w:rsid w:val="0062776B"/>
    <w:rsid w:val="00946BF0"/>
    <w:rsid w:val="00B2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10D8F-2BD0-4E6B-B223-96341C92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46BF0"/>
    <w:rPr>
      <w:color w:val="0000FF"/>
      <w:u w:val="single"/>
    </w:rPr>
  </w:style>
  <w:style w:type="character" w:styleId="a4">
    <w:name w:val="Strong"/>
    <w:basedOn w:val="a0"/>
    <w:uiPriority w:val="22"/>
    <w:qFormat/>
    <w:rsid w:val="00946BF0"/>
    <w:rPr>
      <w:b/>
      <w:bCs/>
    </w:rPr>
  </w:style>
  <w:style w:type="character" w:customStyle="1" w:styleId="t585title">
    <w:name w:val="t585__title"/>
    <w:basedOn w:val="a0"/>
    <w:rsid w:val="00946BF0"/>
  </w:style>
  <w:style w:type="character" w:styleId="a5">
    <w:name w:val="Emphasis"/>
    <w:basedOn w:val="a0"/>
    <w:uiPriority w:val="20"/>
    <w:qFormat/>
    <w:rsid w:val="00946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5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288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2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48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45676">
                              <w:marLeft w:val="0"/>
                              <w:marRight w:val="0"/>
                              <w:marTop w:val="660"/>
                              <w:marBottom w:val="8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2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36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0356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093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949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65037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5826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462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278871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78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284978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380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0006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15696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966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80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83839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19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7466383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3022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042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4669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409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374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257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59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3559383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696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698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409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249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701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11935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40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786437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83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5616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2291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633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109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240961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85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972103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892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5640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33933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0406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3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36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388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27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021041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754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4091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36041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9859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89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719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54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2284864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82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765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09623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424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472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2039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9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292548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572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5331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5642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896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257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1290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77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102506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451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4946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2161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8729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67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56143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63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4581315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6868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0313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7996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821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7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77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82176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53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947273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220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1812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5931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879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6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467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27239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4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8743149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15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2399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67698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0834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26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31672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8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20956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3675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599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85426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6267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1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357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626921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1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030422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817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8916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66358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2820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906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41500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07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938000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3782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6865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76808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898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44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943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685741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63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653059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5502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444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33933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203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615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09288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68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2180736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607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6328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04502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666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709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51312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04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588928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5611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1234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76941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51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4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871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01854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15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918625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78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853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0721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488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5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23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67120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27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7860235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200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883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01980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7037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4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288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7649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1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384433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33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648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70610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449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547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95347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84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228113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2742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1829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7360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8452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7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07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35208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4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361082">
                      <w:marLeft w:val="0"/>
                      <w:marRight w:val="0"/>
                      <w:marTop w:val="0"/>
                      <w:marBottom w:val="1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911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554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96878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3407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992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7880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1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53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415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522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73460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537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473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4544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15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5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rosolimp.edsoo.ru/school_way" TargetMode="External"/><Relationship Id="rId13" Type="http://schemas.openxmlformats.org/officeDocument/2006/relationships/hyperlink" Target="https://vserosolimp.edsoo.ru/normativka" TargetMode="External"/><Relationship Id="rId18" Type="http://schemas.openxmlformats.org/officeDocument/2006/relationships/hyperlink" Target="https://my.mts-link.ru/j/ISRO/1824199929" TargetMode="External"/><Relationship Id="rId26" Type="http://schemas.openxmlformats.org/officeDocument/2006/relationships/hyperlink" Target="https://my.mts-link.ru/j/ISRO/1691272364" TargetMode="External"/><Relationship Id="rId39" Type="http://schemas.openxmlformats.org/officeDocument/2006/relationships/hyperlink" Target="https://my.mts-link.ru/j/ISRO/14700237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.mts-link.ru/j/ISRO/1177475491" TargetMode="External"/><Relationship Id="rId34" Type="http://schemas.openxmlformats.org/officeDocument/2006/relationships/hyperlink" Target="https://my.mts-link.ru/j/ISRO/360831518" TargetMode="External"/><Relationship Id="rId42" Type="http://schemas.openxmlformats.org/officeDocument/2006/relationships/hyperlink" Target="https://metrika.yandex.ru/stat/?id=89420448&amp;from=informer" TargetMode="External"/><Relationship Id="rId7" Type="http://schemas.openxmlformats.org/officeDocument/2006/relationships/hyperlink" Target="https://vserosolimp.edsoo.ru/cpmk" TargetMode="External"/><Relationship Id="rId12" Type="http://schemas.openxmlformats.org/officeDocument/2006/relationships/hyperlink" Target="https://vserosolimp.edsoo.ru/news" TargetMode="External"/><Relationship Id="rId17" Type="http://schemas.openxmlformats.org/officeDocument/2006/relationships/hyperlink" Target="https://my.mts-link.ru/j/ISRO/2026339706" TargetMode="External"/><Relationship Id="rId25" Type="http://schemas.openxmlformats.org/officeDocument/2006/relationships/hyperlink" Target="https://my.mts-link.ru/j/ISRO/587570275" TargetMode="External"/><Relationship Id="rId33" Type="http://schemas.openxmlformats.org/officeDocument/2006/relationships/hyperlink" Target="https://my.mts-link.ru/j/ISRO/627793010" TargetMode="External"/><Relationship Id="rId38" Type="http://schemas.openxmlformats.org/officeDocument/2006/relationships/hyperlink" Target="https://my.mts-link.ru/j/ISRO/1116032281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serosolimp.edsoo.ru/brendbook" TargetMode="External"/><Relationship Id="rId20" Type="http://schemas.openxmlformats.org/officeDocument/2006/relationships/hyperlink" Target="https://my.mts-link.ru/j/ISRO/160096964" TargetMode="External"/><Relationship Id="rId29" Type="http://schemas.openxmlformats.org/officeDocument/2006/relationships/hyperlink" Target="https://my.mts-link.ru/j/ISRO/1192144695" TargetMode="External"/><Relationship Id="rId41" Type="http://schemas.openxmlformats.org/officeDocument/2006/relationships/hyperlink" Target="https://my.mts-link.ru/j/ISRO/42607054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serosolimp.edsoo.ru/zakluchit_way" TargetMode="External"/><Relationship Id="rId24" Type="http://schemas.openxmlformats.org/officeDocument/2006/relationships/hyperlink" Target="https://my.mts-link.ru/j/ISRO/292430757" TargetMode="External"/><Relationship Id="rId32" Type="http://schemas.openxmlformats.org/officeDocument/2006/relationships/hyperlink" Target="https://my.mts-link.ru/j/ISRO/2047570880" TargetMode="External"/><Relationship Id="rId37" Type="http://schemas.openxmlformats.org/officeDocument/2006/relationships/hyperlink" Target="https://my.mts-link.ru/j/ISRO/529724032" TargetMode="External"/><Relationship Id="rId40" Type="http://schemas.openxmlformats.org/officeDocument/2006/relationships/hyperlink" Target="https://my.mts-link.ru/j/ISRO/1939883563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vserosolimp.edsoo.ru/" TargetMode="External"/><Relationship Id="rId15" Type="http://schemas.openxmlformats.org/officeDocument/2006/relationships/hyperlink" Target="https://vserosolimp.edsoo.ru/mejdunarod" TargetMode="External"/><Relationship Id="rId23" Type="http://schemas.openxmlformats.org/officeDocument/2006/relationships/hyperlink" Target="https://my.mts-link.ru/j/ISRO/1880139066" TargetMode="External"/><Relationship Id="rId28" Type="http://schemas.openxmlformats.org/officeDocument/2006/relationships/hyperlink" Target="https://my.mts-link.ru/j/ISRO/1588375017" TargetMode="External"/><Relationship Id="rId36" Type="http://schemas.openxmlformats.org/officeDocument/2006/relationships/hyperlink" Target="https://my.mts-link.ru/j/ISRO/533622936" TargetMode="External"/><Relationship Id="rId10" Type="http://schemas.openxmlformats.org/officeDocument/2006/relationships/hyperlink" Target="https://vserosolimp.edsoo.ru/region_way" TargetMode="External"/><Relationship Id="rId19" Type="http://schemas.openxmlformats.org/officeDocument/2006/relationships/hyperlink" Target="https://my.mts-link.ru/j/ISRO/951588921" TargetMode="External"/><Relationship Id="rId31" Type="http://schemas.openxmlformats.org/officeDocument/2006/relationships/hyperlink" Target="https://my.mts-link.ru/j/ISRO/471794768" TargetMode="External"/><Relationship Id="rId44" Type="http://schemas.openxmlformats.org/officeDocument/2006/relationships/hyperlink" Target="mailto:Fcod@edu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rosolimp.edsoo.ru/municipal_way" TargetMode="External"/><Relationship Id="rId14" Type="http://schemas.openxmlformats.org/officeDocument/2006/relationships/hyperlink" Target="https://vserosolimp.edsoo.ru/olimp_region" TargetMode="External"/><Relationship Id="rId22" Type="http://schemas.openxmlformats.org/officeDocument/2006/relationships/hyperlink" Target="https://my.mts-link.ru/j/ISRO/506356175" TargetMode="External"/><Relationship Id="rId27" Type="http://schemas.openxmlformats.org/officeDocument/2006/relationships/hyperlink" Target="https://my.mts-link.ru/j/ISRO/1831171138" TargetMode="External"/><Relationship Id="rId30" Type="http://schemas.openxmlformats.org/officeDocument/2006/relationships/hyperlink" Target="https://my.mts-link.ru/j/ISRO/116794294" TargetMode="External"/><Relationship Id="rId35" Type="http://schemas.openxmlformats.org/officeDocument/2006/relationships/hyperlink" Target="https://my.mts-link.ru/j/ISRO/226889099" TargetMode="External"/><Relationship Id="rId4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2024-09-06T07:23:00Z</dcterms:created>
  <dcterms:modified xsi:type="dcterms:W3CDTF">2024-09-06T07:39:00Z</dcterms:modified>
</cp:coreProperties>
</file>